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A2F5" w14:textId="77777777" w:rsidR="00595F65"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Mensaje de Año Nuevo 2024</w:t>
      </w:r>
    </w:p>
    <w:p w14:paraId="04887257" w14:textId="77777777" w:rsidR="00595F65" w:rsidRPr="00FD08D4" w:rsidRDefault="00595F65" w:rsidP="00FD08D4">
      <w:pPr>
        <w:jc w:val="both"/>
        <w:rPr>
          <w:rFonts w:ascii="Times New Roman" w:hAnsi="Times New Roman" w:cs="Times New Roman"/>
          <w:sz w:val="24"/>
          <w:szCs w:val="24"/>
        </w:rPr>
      </w:pPr>
    </w:p>
    <w:p w14:paraId="01972536" w14:textId="7CFFC3BC" w:rsidR="00595F65" w:rsidRPr="00FD08D4" w:rsidRDefault="00595F65" w:rsidP="00FD08D4">
      <w:pPr>
        <w:jc w:val="center"/>
        <w:rPr>
          <w:rFonts w:ascii="Times New Roman" w:hAnsi="Times New Roman" w:cs="Times New Roman"/>
          <w:b/>
          <w:bCs/>
          <w:sz w:val="40"/>
          <w:szCs w:val="40"/>
        </w:rPr>
      </w:pPr>
      <w:r w:rsidRPr="00FD08D4">
        <w:rPr>
          <w:rFonts w:ascii="Times New Roman" w:hAnsi="Times New Roman" w:cs="Times New Roman"/>
          <w:b/>
          <w:bCs/>
          <w:sz w:val="40"/>
          <w:szCs w:val="40"/>
        </w:rPr>
        <w:t>"TENED FE EN DIOS"</w:t>
      </w:r>
    </w:p>
    <w:p w14:paraId="1E7B4589" w14:textId="77777777" w:rsidR="00595F65" w:rsidRPr="00FD08D4" w:rsidRDefault="00595F65" w:rsidP="00FD08D4">
      <w:pPr>
        <w:jc w:val="both"/>
        <w:rPr>
          <w:rFonts w:ascii="Times New Roman" w:hAnsi="Times New Roman" w:cs="Times New Roman"/>
          <w:sz w:val="24"/>
          <w:szCs w:val="24"/>
        </w:rPr>
      </w:pPr>
    </w:p>
    <w:p w14:paraId="54849D71" w14:textId="73DE4854" w:rsidR="00595F65" w:rsidRPr="00FD08D4" w:rsidRDefault="00595F65" w:rsidP="00FD08D4">
      <w:pPr>
        <w:rPr>
          <w:rFonts w:ascii="Times New Roman" w:hAnsi="Times New Roman" w:cs="Times New Roman"/>
          <w:sz w:val="24"/>
          <w:szCs w:val="24"/>
        </w:rPr>
      </w:pPr>
      <w:r w:rsidRPr="00FD08D4">
        <w:rPr>
          <w:rFonts w:ascii="Times New Roman" w:hAnsi="Times New Roman" w:cs="Times New Roman"/>
          <w:sz w:val="24"/>
          <w:szCs w:val="24"/>
        </w:rPr>
        <w:t xml:space="preserve">Marcos 11:20-25 (Lea 11:1-25)                                                            </w:t>
      </w:r>
      <w:r w:rsidR="00FD08D4">
        <w:rPr>
          <w:rFonts w:ascii="Times New Roman" w:hAnsi="Times New Roman" w:cs="Times New Roman"/>
          <w:sz w:val="24"/>
          <w:szCs w:val="24"/>
        </w:rPr>
        <w:br/>
      </w:r>
      <w:r w:rsidRPr="00FD08D4">
        <w:rPr>
          <w:rFonts w:ascii="Times New Roman" w:hAnsi="Times New Roman" w:cs="Times New Roman"/>
          <w:sz w:val="24"/>
          <w:szCs w:val="24"/>
        </w:rPr>
        <w:t>Versículo clave: 11:22</w:t>
      </w:r>
    </w:p>
    <w:p w14:paraId="7E98DDE0" w14:textId="77777777" w:rsidR="00595F65" w:rsidRPr="00FD08D4" w:rsidRDefault="00595F65" w:rsidP="00FD08D4">
      <w:pPr>
        <w:jc w:val="both"/>
        <w:rPr>
          <w:rFonts w:ascii="Times New Roman" w:hAnsi="Times New Roman" w:cs="Times New Roman"/>
          <w:sz w:val="24"/>
          <w:szCs w:val="24"/>
        </w:rPr>
      </w:pPr>
    </w:p>
    <w:p w14:paraId="4984D4CF" w14:textId="77777777" w:rsidR="00595F65"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1. Repase 11:12-19. ¿Qué recordó Pedro y por qué estaba tan sorprendido (20-21)? ¿Cómo se relacionaba la higuera maldita con el templo? ¿Qué simbolizaba esto?</w:t>
      </w:r>
    </w:p>
    <w:p w14:paraId="07E4DB8D" w14:textId="77777777" w:rsidR="00595F65" w:rsidRPr="00FD08D4" w:rsidRDefault="00595F65" w:rsidP="00FD08D4">
      <w:pPr>
        <w:jc w:val="both"/>
        <w:rPr>
          <w:rFonts w:ascii="Times New Roman" w:hAnsi="Times New Roman" w:cs="Times New Roman"/>
          <w:sz w:val="24"/>
          <w:szCs w:val="24"/>
        </w:rPr>
      </w:pPr>
    </w:p>
    <w:p w14:paraId="71C7553C" w14:textId="2408CB9A" w:rsidR="00595F65"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 xml:space="preserve">2. ¿Qué les dijo Jesús (22)? ¿Qué significaba “tener fe en Dios” para los discípulos en su contexto? ¿Cómo les ayudarían las palabras de Jesús en ese momento? ¿Qué significa para nosotros ahora “Tengan fe en Dios”? </w:t>
      </w:r>
    </w:p>
    <w:p w14:paraId="071DD4AA" w14:textId="77777777" w:rsidR="00595F65" w:rsidRPr="00FD08D4" w:rsidRDefault="00595F65" w:rsidP="00FD08D4">
      <w:pPr>
        <w:jc w:val="both"/>
        <w:rPr>
          <w:rFonts w:ascii="Times New Roman" w:hAnsi="Times New Roman" w:cs="Times New Roman"/>
          <w:sz w:val="24"/>
          <w:szCs w:val="24"/>
        </w:rPr>
      </w:pPr>
    </w:p>
    <w:p w14:paraId="1E742699" w14:textId="3521AA49" w:rsidR="00595F65"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3. ¿Qué hace Dios por quienes tienen fe en Él (23)? ¿Qué obstáculos debemos superar y cómo podemos hacerlo? ¿Cómo quiere Jesús que expresemos nuestra fe (24)? ¿Qué seguridad nos da esto en nuestra oración (1Jn 5:14-15)?</w:t>
      </w:r>
    </w:p>
    <w:p w14:paraId="68F96ED5" w14:textId="77777777" w:rsidR="00595F65" w:rsidRPr="00FD08D4" w:rsidRDefault="00595F65" w:rsidP="00FD08D4">
      <w:pPr>
        <w:jc w:val="both"/>
        <w:rPr>
          <w:rFonts w:ascii="Times New Roman" w:hAnsi="Times New Roman" w:cs="Times New Roman"/>
          <w:sz w:val="24"/>
          <w:szCs w:val="24"/>
        </w:rPr>
      </w:pPr>
    </w:p>
    <w:p w14:paraId="441DC482" w14:textId="5EE2C2AD" w:rsidR="00595F65"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4. ¿Qué obstaculiza la oración y cuál es la solución (25)? ¿Qué tan grave es tener algo en contra de alguien (Mt 18:21-35)? ¿Cómo podemos perdonar a los demás (Lc 23:34a)? ¿Por qué es vital perdonar a los demás para agradar a Dios y formar una comunidad cristiana saludable?</w:t>
      </w:r>
    </w:p>
    <w:p w14:paraId="450894FB" w14:textId="77777777" w:rsidR="00595F65" w:rsidRPr="00FD08D4" w:rsidRDefault="00595F65" w:rsidP="00FD08D4">
      <w:pPr>
        <w:jc w:val="both"/>
        <w:rPr>
          <w:rFonts w:ascii="Times New Roman" w:hAnsi="Times New Roman" w:cs="Times New Roman"/>
          <w:sz w:val="24"/>
          <w:szCs w:val="24"/>
        </w:rPr>
      </w:pPr>
    </w:p>
    <w:p w14:paraId="630CF49C" w14:textId="3C5347F5" w:rsidR="0077292E" w:rsidRPr="00FD08D4" w:rsidRDefault="00595F65" w:rsidP="00FD08D4">
      <w:pPr>
        <w:jc w:val="both"/>
        <w:rPr>
          <w:rFonts w:ascii="Times New Roman" w:hAnsi="Times New Roman" w:cs="Times New Roman"/>
          <w:sz w:val="24"/>
          <w:szCs w:val="24"/>
        </w:rPr>
      </w:pPr>
      <w:r w:rsidRPr="00FD08D4">
        <w:rPr>
          <w:rFonts w:ascii="Times New Roman" w:hAnsi="Times New Roman" w:cs="Times New Roman"/>
          <w:sz w:val="24"/>
          <w:szCs w:val="24"/>
        </w:rPr>
        <w:t xml:space="preserve">5. ¿Qué fe quiere Dios que tengamos como comunidad mundial, capítulo local y como individuos? </w:t>
      </w:r>
    </w:p>
    <w:sectPr w:rsidR="0077292E" w:rsidRPr="00FD08D4" w:rsidSect="00595F6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5"/>
    <w:rsid w:val="00595F65"/>
    <w:rsid w:val="0077292E"/>
    <w:rsid w:val="00B97089"/>
    <w:rsid w:val="00D862B2"/>
    <w:rsid w:val="00FD08D4"/>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EBDB"/>
  <w15:chartTrackingRefBased/>
  <w15:docId w15:val="{18440882-8BDF-4AE5-B47B-67E2448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s-MX"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park</dc:creator>
  <cp:keywords/>
  <dc:description/>
  <cp:lastModifiedBy>Joshua Min</cp:lastModifiedBy>
  <cp:revision>3</cp:revision>
  <dcterms:created xsi:type="dcterms:W3CDTF">2023-11-24T23:31:00Z</dcterms:created>
  <dcterms:modified xsi:type="dcterms:W3CDTF">2023-12-01T21:03:00Z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55194359-8d43-47e9-bb50-778df8b4835c</vt:lpwstr>
  </property>
</Properties>
</file>